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81" w:type="dxa"/>
        <w:tblInd w:w="-142" w:type="dxa"/>
        <w:tblLook w:val="04A0" w:firstRow="1" w:lastRow="0" w:firstColumn="1" w:lastColumn="0" w:noHBand="0" w:noVBand="1"/>
      </w:tblPr>
      <w:tblGrid>
        <w:gridCol w:w="9781"/>
      </w:tblGrid>
      <w:tr w:rsidR="00CE3EFD" w14:paraId="6CDE9C6E" w14:textId="77777777" w:rsidTr="00356FF3">
        <w:trPr>
          <w:trHeight w:val="93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271F0A65" w14:textId="77777777" w:rsidR="00CE3EFD" w:rsidRPr="00CE3EFD" w:rsidRDefault="00CE3EFD" w:rsidP="00356F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E3EFD">
              <w:rPr>
                <w:noProof/>
              </w:rPr>
              <w:drawing>
                <wp:inline distT="0" distB="0" distL="0" distR="0" wp14:anchorId="210D933E" wp14:editId="20D67423">
                  <wp:extent cx="415925" cy="605790"/>
                  <wp:effectExtent l="0" t="0" r="3175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25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EFD" w14:paraId="10258E53" w14:textId="77777777" w:rsidTr="00356FF3">
        <w:trPr>
          <w:trHeight w:val="36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3241CB3" w14:textId="77777777" w:rsidR="00CE3EFD" w:rsidRPr="00CE3EFD" w:rsidRDefault="00CE3EFD" w:rsidP="00356FF3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0B6DD8DF" w14:textId="77777777" w:rsidR="00CE3EFD" w:rsidRPr="00CE3EFD" w:rsidRDefault="00CE3EFD" w:rsidP="00356F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E3EF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УКРАЇНА</w:t>
            </w:r>
          </w:p>
        </w:tc>
      </w:tr>
      <w:tr w:rsidR="00CE3EFD" w14:paraId="07B9E7F1" w14:textId="77777777" w:rsidTr="00356FF3">
        <w:trPr>
          <w:trHeight w:val="465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BD1B92F" w14:textId="77777777" w:rsidR="00CE3EFD" w:rsidRPr="00CE3EFD" w:rsidRDefault="00CE3EFD" w:rsidP="00356F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E3EFD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  <w:highlight w:val="white"/>
                <w:lang w:val="uk-UA"/>
              </w:rPr>
              <w:t>РІВНЕНСЬКА ОБЛАСНА РАДА</w:t>
            </w:r>
          </w:p>
        </w:tc>
      </w:tr>
      <w:tr w:rsidR="00CE3EFD" w14:paraId="2CDF909F" w14:textId="77777777" w:rsidTr="00356FF3">
        <w:trPr>
          <w:trHeight w:val="785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203ADF2" w14:textId="77777777" w:rsidR="00CE3EFD" w:rsidRPr="00CE3EFD" w:rsidRDefault="00CE3EFD" w:rsidP="00356FF3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b/>
                <w:bCs/>
                <w:color w:val="000000"/>
                <w:spacing w:val="10"/>
                <w:sz w:val="28"/>
                <w:szCs w:val="28"/>
                <w:highlight w:val="white"/>
                <w:lang w:val="uk-UA"/>
              </w:rPr>
            </w:pPr>
            <w:r w:rsidRPr="00CE3EFD">
              <w:rPr>
                <w:rFonts w:ascii="Times New Roman" w:hAnsi="Times New Roman"/>
                <w:b/>
                <w:bCs/>
                <w:color w:val="000000"/>
                <w:spacing w:val="10"/>
                <w:sz w:val="28"/>
                <w:szCs w:val="28"/>
                <w:highlight w:val="white"/>
                <w:lang w:val="uk-UA"/>
              </w:rPr>
              <w:t>РІВНЕНСЬКИЙ ОБЛАСНИЙ ІНСТИТУТ</w:t>
            </w:r>
          </w:p>
          <w:p w14:paraId="6234C287" w14:textId="77777777" w:rsidR="00CE3EFD" w:rsidRPr="00CE3EFD" w:rsidRDefault="00CE3EFD" w:rsidP="00356FF3">
            <w:pPr>
              <w:ind w:left="-247" w:firstLine="247"/>
              <w:jc w:val="center"/>
              <w:rPr>
                <w:rFonts w:ascii="Times New Roman" w:hAnsi="Times New Roman"/>
                <w:b/>
                <w:bCs/>
                <w:color w:val="000000"/>
                <w:spacing w:val="10"/>
                <w:sz w:val="28"/>
                <w:szCs w:val="28"/>
                <w:lang w:val="uk-UA"/>
              </w:rPr>
            </w:pPr>
            <w:r w:rsidRPr="00CE3EFD">
              <w:rPr>
                <w:rFonts w:ascii="Times New Roman" w:hAnsi="Times New Roman"/>
                <w:b/>
                <w:bCs/>
                <w:color w:val="000000"/>
                <w:spacing w:val="10"/>
                <w:sz w:val="28"/>
                <w:szCs w:val="28"/>
                <w:highlight w:val="white"/>
                <w:lang w:val="uk-UA"/>
              </w:rPr>
              <w:t xml:space="preserve">   ПІСЛЯДИПЛОМНОЇ ПЕДАГОГІЧНОЇ ОСВІТИ</w:t>
            </w:r>
          </w:p>
          <w:p w14:paraId="1D1795EE" w14:textId="77777777" w:rsidR="00CE3EFD" w:rsidRPr="00CE3EFD" w:rsidRDefault="00CE3EFD" w:rsidP="00356FF3">
            <w:pPr>
              <w:ind w:left="-247" w:firstLine="24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E3EFD">
              <w:rPr>
                <w:rFonts w:ascii="Times New Roman" w:hAnsi="Times New Roman"/>
                <w:b/>
                <w:bCs/>
                <w:color w:val="000000"/>
                <w:spacing w:val="10"/>
                <w:sz w:val="28"/>
                <w:szCs w:val="28"/>
                <w:lang w:val="uk-UA"/>
              </w:rPr>
              <w:t>(РОІППО)</w:t>
            </w:r>
          </w:p>
        </w:tc>
      </w:tr>
      <w:tr w:rsidR="00CE3EFD" w:rsidRPr="00F24E5B" w14:paraId="1B582EF1" w14:textId="77777777" w:rsidTr="00046564">
        <w:trPr>
          <w:trHeight w:val="1596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17BBF057" w14:textId="1F07E25B" w:rsidR="00CE3EFD" w:rsidRPr="00CE3EFD" w:rsidRDefault="00CE3EFD" w:rsidP="00356FF3">
            <w:pPr>
              <w:jc w:val="center"/>
              <w:rPr>
                <w:rFonts w:ascii="Times New Roman" w:hAnsi="Times New Roman"/>
              </w:rPr>
            </w:pPr>
            <w:r w:rsidRPr="00CE3EFD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  <w:lang w:val="uk-UA"/>
              </w:rPr>
              <w:t>вул. В</w:t>
            </w:r>
            <w:r w:rsidRPr="005D18D0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’</w:t>
            </w:r>
            <w:r w:rsidRPr="00CE3EFD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  <w:lang w:val="uk-UA"/>
              </w:rPr>
              <w:t>ячеслава Чорновола, 74, м. Рівне, 33028</w:t>
            </w:r>
            <w:r w:rsidRPr="00CE3EF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,</w:t>
            </w:r>
          </w:p>
          <w:p w14:paraId="20000583" w14:textId="6613E047" w:rsidR="00CE3EFD" w:rsidRPr="00CE3EFD" w:rsidRDefault="00CE3EFD" w:rsidP="00356FF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E3EF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тел. (036-2) 63 64 73, </w:t>
            </w:r>
            <w:r w:rsidRPr="00CE3EF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email</w:t>
            </w:r>
            <w:r w:rsidRPr="00CE3EF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: </w:t>
            </w:r>
            <w:hyperlink r:id="rId6" w:history="1">
              <w:r w:rsidRPr="00CE3EF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roippo.rv@ukr.net</w:t>
              </w:r>
            </w:hyperlink>
            <w:r w:rsidRPr="00CE3EF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CE3EF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roippo.org.ua</w:t>
            </w:r>
            <w:r w:rsidRPr="00CE3EF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</w:p>
          <w:p w14:paraId="3BE02624" w14:textId="77777777" w:rsidR="00CE3EFD" w:rsidRPr="005D18D0" w:rsidRDefault="00CE3EFD" w:rsidP="00356FF3">
            <w:pPr>
              <w:pBdr>
                <w:bottom w:val="single" w:sz="12" w:space="0" w:color="auto"/>
              </w:pBdr>
              <w:tabs>
                <w:tab w:val="left" w:pos="2268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EF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код Є</w:t>
            </w:r>
            <w:r w:rsidRPr="00CE3EF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ДРПОУ</w:t>
            </w:r>
            <w:r w:rsidRPr="00CE3EF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– </w:t>
            </w:r>
            <w:r w:rsidRPr="005D18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02139765</w:t>
            </w:r>
          </w:p>
          <w:p w14:paraId="2C3B8A04" w14:textId="77777777" w:rsidR="005D18D0" w:rsidRDefault="005D18D0" w:rsidP="005D18D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14:paraId="131803D8" w14:textId="5AE9D73E" w:rsidR="00740056" w:rsidRPr="00CE3EFD" w:rsidRDefault="00A767DF" w:rsidP="00A767D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07</w:t>
            </w:r>
            <w:r w:rsidR="005D18D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="002D232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  <w:r w:rsidR="005D18D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.202</w:t>
            </w:r>
            <w:r w:rsidR="002D232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  <w:r w:rsidR="005D18D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№</w:t>
            </w:r>
            <w:r w:rsidR="00E0078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5D18D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01-12/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412</w:t>
            </w:r>
          </w:p>
        </w:tc>
      </w:tr>
    </w:tbl>
    <w:p w14:paraId="46EAB03A" w14:textId="77777777" w:rsidR="00B02C4A" w:rsidRPr="00B02C4A" w:rsidRDefault="00B02C4A" w:rsidP="00B02C4A">
      <w:pPr>
        <w:pStyle w:val="a8"/>
        <w:ind w:left="4956"/>
        <w:rPr>
          <w:sz w:val="28"/>
          <w:szCs w:val="28"/>
        </w:rPr>
      </w:pPr>
      <w:proofErr w:type="spellStart"/>
      <w:r w:rsidRPr="00B02C4A">
        <w:rPr>
          <w:sz w:val="28"/>
          <w:szCs w:val="28"/>
        </w:rPr>
        <w:t>Керівникам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органів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управління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освітою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районних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державних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адміністрацій</w:t>
      </w:r>
      <w:proofErr w:type="spellEnd"/>
    </w:p>
    <w:p w14:paraId="34778A58" w14:textId="77777777" w:rsidR="00B02C4A" w:rsidRDefault="00B02C4A" w:rsidP="00B02C4A">
      <w:pPr>
        <w:pStyle w:val="a8"/>
        <w:ind w:left="4956"/>
        <w:rPr>
          <w:sz w:val="28"/>
          <w:szCs w:val="28"/>
        </w:rPr>
      </w:pPr>
      <w:proofErr w:type="spellStart"/>
      <w:r w:rsidRPr="00B02C4A">
        <w:rPr>
          <w:sz w:val="28"/>
          <w:szCs w:val="28"/>
        </w:rPr>
        <w:t>Керівникам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органів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управління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освітою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територіальних</w:t>
      </w:r>
      <w:proofErr w:type="spellEnd"/>
      <w:r w:rsidRPr="00B02C4A">
        <w:rPr>
          <w:sz w:val="28"/>
          <w:szCs w:val="28"/>
        </w:rPr>
        <w:t xml:space="preserve"> громад</w:t>
      </w:r>
    </w:p>
    <w:p w14:paraId="4ECFC3C8" w14:textId="7B5152F1" w:rsidR="00B430F3" w:rsidRPr="00B02C4A" w:rsidRDefault="00B430F3" w:rsidP="00B02C4A">
      <w:pPr>
        <w:pStyle w:val="a8"/>
        <w:ind w:left="4956"/>
        <w:rPr>
          <w:sz w:val="28"/>
          <w:szCs w:val="28"/>
        </w:rPr>
      </w:pPr>
      <w:proofErr w:type="spellStart"/>
      <w:r w:rsidRPr="00B430F3">
        <w:rPr>
          <w:sz w:val="28"/>
          <w:szCs w:val="28"/>
        </w:rPr>
        <w:t>Керівникам</w:t>
      </w:r>
      <w:proofErr w:type="spellEnd"/>
      <w:r w:rsidRPr="00B430F3">
        <w:rPr>
          <w:sz w:val="28"/>
          <w:szCs w:val="28"/>
        </w:rPr>
        <w:t xml:space="preserve"> </w:t>
      </w:r>
      <w:proofErr w:type="spellStart"/>
      <w:r w:rsidRPr="00B430F3">
        <w:rPr>
          <w:sz w:val="28"/>
          <w:szCs w:val="28"/>
        </w:rPr>
        <w:t>закладів</w:t>
      </w:r>
      <w:proofErr w:type="spellEnd"/>
      <w:r w:rsidRPr="00B430F3">
        <w:rPr>
          <w:sz w:val="28"/>
          <w:szCs w:val="28"/>
        </w:rPr>
        <w:t xml:space="preserve"> П(ПТ)О</w:t>
      </w:r>
    </w:p>
    <w:p w14:paraId="0C3BE50D" w14:textId="29842D6F" w:rsidR="00B430F3" w:rsidRPr="00B02C4A" w:rsidRDefault="00B02C4A" w:rsidP="00B430F3">
      <w:pPr>
        <w:pStyle w:val="a8"/>
        <w:ind w:left="4956"/>
        <w:rPr>
          <w:sz w:val="28"/>
          <w:szCs w:val="28"/>
        </w:rPr>
      </w:pPr>
      <w:proofErr w:type="spellStart"/>
      <w:r w:rsidRPr="00B02C4A">
        <w:rPr>
          <w:sz w:val="28"/>
          <w:szCs w:val="28"/>
        </w:rPr>
        <w:t>Керівникам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закладів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фахової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передвищої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освіти</w:t>
      </w:r>
      <w:proofErr w:type="spellEnd"/>
    </w:p>
    <w:p w14:paraId="19D78EE2" w14:textId="5754B0FB" w:rsidR="0016429C" w:rsidRPr="007A0650" w:rsidRDefault="00B02C4A" w:rsidP="00B02C4A">
      <w:pPr>
        <w:pStyle w:val="a8"/>
        <w:ind w:left="4956"/>
        <w:rPr>
          <w:sz w:val="28"/>
          <w:szCs w:val="28"/>
          <w:lang w:val="uk-UA"/>
        </w:rPr>
      </w:pPr>
      <w:proofErr w:type="spellStart"/>
      <w:r w:rsidRPr="00B02C4A">
        <w:rPr>
          <w:sz w:val="28"/>
          <w:szCs w:val="28"/>
        </w:rPr>
        <w:t>Керівникам</w:t>
      </w:r>
      <w:proofErr w:type="spellEnd"/>
      <w:r w:rsidRPr="00B02C4A">
        <w:rPr>
          <w:sz w:val="28"/>
          <w:szCs w:val="28"/>
        </w:rPr>
        <w:t xml:space="preserve"> </w:t>
      </w:r>
      <w:proofErr w:type="spellStart"/>
      <w:r w:rsidRPr="00B02C4A">
        <w:rPr>
          <w:sz w:val="28"/>
          <w:szCs w:val="28"/>
        </w:rPr>
        <w:t>закладів</w:t>
      </w:r>
      <w:proofErr w:type="spellEnd"/>
      <w:r w:rsidRPr="00B02C4A">
        <w:rPr>
          <w:sz w:val="28"/>
          <w:szCs w:val="28"/>
        </w:rPr>
        <w:t xml:space="preserve"> </w:t>
      </w:r>
      <w:r w:rsidR="007A0650">
        <w:rPr>
          <w:sz w:val="28"/>
          <w:szCs w:val="28"/>
          <w:lang w:val="uk-UA"/>
        </w:rPr>
        <w:t xml:space="preserve">загальної середньої освіти </w:t>
      </w:r>
      <w:proofErr w:type="spellStart"/>
      <w:r w:rsidR="007A0650">
        <w:rPr>
          <w:sz w:val="28"/>
          <w:szCs w:val="28"/>
          <w:lang w:val="uk-UA"/>
        </w:rPr>
        <w:t>одасного</w:t>
      </w:r>
      <w:proofErr w:type="spellEnd"/>
      <w:r w:rsidR="007A0650">
        <w:rPr>
          <w:sz w:val="28"/>
          <w:szCs w:val="28"/>
          <w:lang w:val="uk-UA"/>
        </w:rPr>
        <w:t xml:space="preserve"> підпорядкування</w:t>
      </w:r>
    </w:p>
    <w:p w14:paraId="15FC33EC" w14:textId="77777777" w:rsidR="00B02C4A" w:rsidRDefault="00B02C4A" w:rsidP="00B02C4A">
      <w:pPr>
        <w:pStyle w:val="a8"/>
        <w:ind w:left="4956"/>
        <w:rPr>
          <w:sz w:val="28"/>
          <w:szCs w:val="28"/>
        </w:rPr>
      </w:pPr>
    </w:p>
    <w:p w14:paraId="1233EF98" w14:textId="77777777" w:rsidR="00831F48" w:rsidRDefault="002D2323" w:rsidP="00831F48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 </w:t>
      </w:r>
      <w:r w:rsidR="00831F48" w:rsidRPr="00831F48">
        <w:rPr>
          <w:color w:val="000000"/>
          <w:sz w:val="28"/>
          <w:szCs w:val="28"/>
          <w:lang w:val="uk-UA"/>
        </w:rPr>
        <w:t xml:space="preserve">інформаційне повідомлення </w:t>
      </w:r>
    </w:p>
    <w:p w14:paraId="7D053647" w14:textId="15B406EF" w:rsidR="00046564" w:rsidRDefault="00831F48" w:rsidP="00831F48">
      <w:pPr>
        <w:jc w:val="both"/>
        <w:rPr>
          <w:color w:val="000000"/>
          <w:sz w:val="28"/>
          <w:szCs w:val="28"/>
          <w:lang w:val="uk-UA"/>
        </w:rPr>
      </w:pPr>
      <w:r w:rsidRPr="00831F48">
        <w:rPr>
          <w:color w:val="000000"/>
          <w:sz w:val="28"/>
          <w:szCs w:val="28"/>
          <w:lang w:val="uk-UA"/>
        </w:rPr>
        <w:t>щодо запрошень для учасників</w:t>
      </w:r>
      <w:r>
        <w:rPr>
          <w:color w:val="000000"/>
          <w:sz w:val="28"/>
          <w:szCs w:val="28"/>
          <w:lang w:val="uk-UA"/>
        </w:rPr>
        <w:t xml:space="preserve"> НМТ </w:t>
      </w:r>
      <w:r w:rsidR="0016429C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  <w:lang w:val="uk-UA"/>
        </w:rPr>
        <w:t xml:space="preserve"> 2024</w:t>
      </w:r>
    </w:p>
    <w:p w14:paraId="7D9138CF" w14:textId="77777777" w:rsidR="0016429C" w:rsidRDefault="0016429C" w:rsidP="00831F48">
      <w:pPr>
        <w:jc w:val="both"/>
        <w:rPr>
          <w:color w:val="000000"/>
          <w:sz w:val="28"/>
          <w:szCs w:val="28"/>
          <w:lang w:val="uk-UA"/>
        </w:rPr>
      </w:pPr>
    </w:p>
    <w:p w14:paraId="36A1EEA3" w14:textId="77777777" w:rsidR="00735E23" w:rsidRDefault="00735E23" w:rsidP="001E22B5">
      <w:pPr>
        <w:jc w:val="both"/>
        <w:rPr>
          <w:color w:val="000000"/>
          <w:sz w:val="28"/>
          <w:szCs w:val="28"/>
          <w:lang w:val="uk-UA"/>
        </w:rPr>
      </w:pPr>
    </w:p>
    <w:p w14:paraId="0E2C8725" w14:textId="64D13BF9" w:rsidR="000A1C58" w:rsidRDefault="000A1C58" w:rsidP="009E05F3">
      <w:pPr>
        <w:spacing w:line="360" w:lineRule="auto"/>
        <w:ind w:left="34" w:firstLine="567"/>
        <w:jc w:val="both"/>
        <w:rPr>
          <w:color w:val="000000"/>
          <w:sz w:val="28"/>
          <w:szCs w:val="28"/>
          <w:lang w:val="uk-UA"/>
        </w:rPr>
      </w:pPr>
      <w:r w:rsidRPr="000A1C58">
        <w:rPr>
          <w:color w:val="000000"/>
          <w:sz w:val="28"/>
          <w:szCs w:val="28"/>
          <w:lang w:val="uk-UA"/>
        </w:rPr>
        <w:t>На виконання доручення голови Рівненської обласної державної адміністрації від 15.0</w:t>
      </w:r>
      <w:r w:rsidR="00EE702D">
        <w:rPr>
          <w:color w:val="000000"/>
          <w:sz w:val="28"/>
          <w:szCs w:val="28"/>
          <w:lang w:val="uk-UA"/>
        </w:rPr>
        <w:t xml:space="preserve">3.2024 № дор.19/01-16/24, п. </w:t>
      </w:r>
      <w:r w:rsidR="007F61CB">
        <w:rPr>
          <w:color w:val="000000"/>
          <w:sz w:val="28"/>
          <w:szCs w:val="28"/>
          <w:lang w:val="uk-UA"/>
        </w:rPr>
        <w:t>2</w:t>
      </w:r>
      <w:r w:rsidR="00EE702D">
        <w:rPr>
          <w:color w:val="000000"/>
          <w:sz w:val="28"/>
          <w:szCs w:val="28"/>
          <w:lang w:val="uk-UA"/>
        </w:rPr>
        <w:t>.</w:t>
      </w:r>
      <w:r w:rsidR="007F61CB">
        <w:rPr>
          <w:color w:val="000000"/>
          <w:sz w:val="28"/>
          <w:szCs w:val="28"/>
          <w:lang w:val="uk-UA"/>
        </w:rPr>
        <w:t>3</w:t>
      </w:r>
      <w:r w:rsidRPr="000A1C58">
        <w:rPr>
          <w:color w:val="000000"/>
          <w:sz w:val="28"/>
          <w:szCs w:val="28"/>
          <w:lang w:val="uk-UA"/>
        </w:rPr>
        <w:t xml:space="preserve"> «</w:t>
      </w:r>
      <w:r w:rsidR="007F61CB" w:rsidRPr="007F61CB">
        <w:rPr>
          <w:color w:val="000000"/>
          <w:sz w:val="28"/>
          <w:szCs w:val="28"/>
          <w:lang w:val="uk-UA"/>
        </w:rPr>
        <w:t>Організація та проведення РR – кампанії з питань НМТ-2024</w:t>
      </w:r>
      <w:r w:rsidRPr="000A1C58">
        <w:rPr>
          <w:color w:val="000000"/>
          <w:sz w:val="28"/>
          <w:szCs w:val="28"/>
          <w:lang w:val="uk-UA"/>
        </w:rPr>
        <w:t xml:space="preserve">» Плану роботи з підготовки й проведення національного мультипредметного тестування, вступних випробувань до магістратури за технологією ЗНО, незалежного тестування професійних </w:t>
      </w:r>
      <w:proofErr w:type="spellStart"/>
      <w:r w:rsidRPr="000A1C58">
        <w:rPr>
          <w:color w:val="000000"/>
          <w:sz w:val="28"/>
          <w:szCs w:val="28"/>
          <w:lang w:val="uk-UA"/>
        </w:rPr>
        <w:t>компетентностей</w:t>
      </w:r>
      <w:proofErr w:type="spellEnd"/>
      <w:r w:rsidRPr="000A1C58">
        <w:rPr>
          <w:color w:val="000000"/>
          <w:sz w:val="28"/>
          <w:szCs w:val="28"/>
          <w:lang w:val="uk-UA"/>
        </w:rPr>
        <w:t xml:space="preserve"> педагогічних працівників та моніторингових досліджень якості освіти в Рівненській області у 2024 році, затвердженого наказом департаменту освіти і науки Рівненської ОДА від 01.03.2024 № 45,</w:t>
      </w:r>
      <w:r>
        <w:rPr>
          <w:color w:val="000000"/>
          <w:sz w:val="28"/>
          <w:szCs w:val="28"/>
          <w:lang w:val="uk-UA"/>
        </w:rPr>
        <w:t xml:space="preserve"> </w:t>
      </w:r>
      <w:r w:rsidRPr="000A1C58">
        <w:rPr>
          <w:color w:val="000000"/>
          <w:sz w:val="28"/>
          <w:szCs w:val="28"/>
          <w:lang w:val="uk-UA"/>
        </w:rPr>
        <w:t xml:space="preserve">листа Львівського регіонального центру </w:t>
      </w:r>
      <w:r w:rsidR="003A75B5">
        <w:rPr>
          <w:color w:val="000000"/>
          <w:sz w:val="28"/>
          <w:szCs w:val="28"/>
          <w:lang w:val="uk-UA"/>
        </w:rPr>
        <w:t xml:space="preserve">оцінювання </w:t>
      </w:r>
      <w:r w:rsidRPr="000A1C58">
        <w:rPr>
          <w:color w:val="000000"/>
          <w:sz w:val="28"/>
          <w:szCs w:val="28"/>
          <w:lang w:val="uk-UA"/>
        </w:rPr>
        <w:t xml:space="preserve">якості освіти від </w:t>
      </w:r>
      <w:r w:rsidR="00DB2884" w:rsidRPr="00DB2884">
        <w:rPr>
          <w:color w:val="000000"/>
          <w:sz w:val="28"/>
          <w:szCs w:val="28"/>
          <w:lang w:val="uk-UA"/>
        </w:rPr>
        <w:t>06.05.2024 №137/03-29</w:t>
      </w:r>
      <w:r w:rsidR="00DB2884">
        <w:rPr>
          <w:color w:val="000000"/>
          <w:sz w:val="28"/>
          <w:szCs w:val="28"/>
          <w:lang w:val="uk-UA"/>
        </w:rPr>
        <w:t xml:space="preserve"> </w:t>
      </w:r>
      <w:r w:rsidR="001E05F1">
        <w:rPr>
          <w:color w:val="000000"/>
          <w:sz w:val="28"/>
          <w:szCs w:val="28"/>
          <w:lang w:val="uk-UA"/>
        </w:rPr>
        <w:t>інфо</w:t>
      </w:r>
      <w:r w:rsidR="002808CE">
        <w:rPr>
          <w:color w:val="000000"/>
          <w:sz w:val="28"/>
          <w:szCs w:val="28"/>
          <w:lang w:val="uk-UA"/>
        </w:rPr>
        <w:t>р</w:t>
      </w:r>
      <w:r w:rsidR="001E05F1">
        <w:rPr>
          <w:color w:val="000000"/>
          <w:sz w:val="28"/>
          <w:szCs w:val="28"/>
          <w:lang w:val="uk-UA"/>
        </w:rPr>
        <w:t xml:space="preserve">муємо про те, що </w:t>
      </w:r>
      <w:r w:rsidR="001E05F1" w:rsidRPr="001E05F1">
        <w:rPr>
          <w:color w:val="000000"/>
          <w:sz w:val="28"/>
          <w:szCs w:val="28"/>
          <w:lang w:val="uk-UA"/>
        </w:rPr>
        <w:t xml:space="preserve">з 08 травня 2024 р. усі зареєстровані </w:t>
      </w:r>
      <w:r w:rsidR="001E05F1" w:rsidRPr="001E05F1">
        <w:rPr>
          <w:color w:val="000000"/>
          <w:sz w:val="28"/>
          <w:szCs w:val="28"/>
          <w:lang w:val="uk-UA"/>
        </w:rPr>
        <w:lastRenderedPageBreak/>
        <w:t>учасники НМТ у персональному кабінеті зможуть переглянути та завантажити запрошення, у якому буде зазначено дату та місце проведення НМТ.</w:t>
      </w:r>
      <w:r w:rsidR="00DB2884">
        <w:rPr>
          <w:color w:val="000000"/>
          <w:sz w:val="28"/>
          <w:szCs w:val="28"/>
          <w:lang w:val="uk-UA"/>
        </w:rPr>
        <w:t xml:space="preserve"> </w:t>
      </w:r>
    </w:p>
    <w:p w14:paraId="0A9F78FA" w14:textId="572F3CBA" w:rsidR="00856633" w:rsidRPr="00856633" w:rsidRDefault="0001660F" w:rsidP="009E05F3">
      <w:pPr>
        <w:spacing w:line="360" w:lineRule="auto"/>
        <w:ind w:left="34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Просимо</w:t>
      </w:r>
      <w:r w:rsidRPr="0001660F">
        <w:rPr>
          <w:color w:val="000000"/>
          <w:sz w:val="28"/>
          <w:szCs w:val="28"/>
          <w:lang w:val="uk-UA"/>
        </w:rPr>
        <w:t xml:space="preserve"> доручити особам, які в органах управління освітою територіальних громад, </w:t>
      </w:r>
      <w:r w:rsidR="00831D3C" w:rsidRPr="00831D3C">
        <w:rPr>
          <w:color w:val="000000"/>
          <w:sz w:val="28"/>
          <w:szCs w:val="28"/>
          <w:lang w:val="uk-UA"/>
        </w:rPr>
        <w:t>закладах професійної (професійно-технічної)</w:t>
      </w:r>
      <w:r w:rsidR="00831D3C">
        <w:rPr>
          <w:color w:val="000000"/>
          <w:sz w:val="28"/>
          <w:szCs w:val="28"/>
          <w:lang w:val="uk-UA"/>
        </w:rPr>
        <w:t xml:space="preserve">, фахової </w:t>
      </w:r>
      <w:proofErr w:type="spellStart"/>
      <w:r w:rsidR="00831D3C">
        <w:rPr>
          <w:color w:val="000000"/>
          <w:sz w:val="28"/>
          <w:szCs w:val="28"/>
          <w:lang w:val="uk-UA"/>
        </w:rPr>
        <w:t>передвищої</w:t>
      </w:r>
      <w:proofErr w:type="spellEnd"/>
      <w:r w:rsidR="00831D3C">
        <w:rPr>
          <w:color w:val="000000"/>
          <w:sz w:val="28"/>
          <w:szCs w:val="28"/>
          <w:lang w:val="uk-UA"/>
        </w:rPr>
        <w:t xml:space="preserve"> </w:t>
      </w:r>
      <w:r w:rsidRPr="0001660F">
        <w:rPr>
          <w:color w:val="000000"/>
          <w:sz w:val="28"/>
          <w:szCs w:val="28"/>
          <w:lang w:val="uk-UA"/>
        </w:rPr>
        <w:t>освіти, загальної середньої освіти обласного підпорядкування відповідають за підготовку до проведення ЗНО / НМТ</w:t>
      </w:r>
      <w:r w:rsidR="008F4463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r w:rsidR="001E05F1" w:rsidRPr="001E05F1">
        <w:rPr>
          <w:color w:val="000000"/>
          <w:sz w:val="28"/>
          <w:szCs w:val="28"/>
          <w:lang w:val="uk-UA"/>
        </w:rPr>
        <w:t>опублікуват</w:t>
      </w:r>
      <w:r w:rsidR="002808CE">
        <w:rPr>
          <w:color w:val="000000"/>
          <w:sz w:val="28"/>
          <w:szCs w:val="28"/>
          <w:lang w:val="uk-UA"/>
        </w:rPr>
        <w:t>и  в засобах масової інформації</w:t>
      </w:r>
      <w:r w:rsidR="001E05F1" w:rsidRPr="001E05F1">
        <w:rPr>
          <w:color w:val="000000"/>
          <w:sz w:val="28"/>
          <w:szCs w:val="28"/>
          <w:lang w:val="uk-UA"/>
        </w:rPr>
        <w:t xml:space="preserve">, на </w:t>
      </w:r>
      <w:proofErr w:type="spellStart"/>
      <w:r w:rsidR="001E05F1" w:rsidRPr="001E05F1">
        <w:rPr>
          <w:color w:val="000000"/>
          <w:sz w:val="28"/>
          <w:szCs w:val="28"/>
          <w:lang w:val="uk-UA"/>
        </w:rPr>
        <w:t>вебсайтах</w:t>
      </w:r>
      <w:proofErr w:type="spellEnd"/>
      <w:r w:rsidR="001E05F1" w:rsidRPr="001E05F1">
        <w:rPr>
          <w:color w:val="000000"/>
          <w:sz w:val="28"/>
          <w:szCs w:val="28"/>
          <w:lang w:val="uk-UA"/>
        </w:rPr>
        <w:t xml:space="preserve"> та на дошках оголошень закладів освіти інформаційне повідомлення щодо запрошень для учасників національного мультипредметного тесту у 2024 році.</w:t>
      </w:r>
    </w:p>
    <w:p w14:paraId="08A41154" w14:textId="72C85586" w:rsidR="006B1B31" w:rsidRDefault="00C611BB" w:rsidP="009E05F3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</w:t>
      </w:r>
      <w:bookmarkStart w:id="0" w:name="_GoBack"/>
      <w:bookmarkEnd w:id="0"/>
      <w:r w:rsidR="009E05F3">
        <w:rPr>
          <w:color w:val="000000"/>
          <w:sz w:val="28"/>
          <w:szCs w:val="28"/>
          <w:lang w:val="uk-UA"/>
        </w:rPr>
        <w:t>Додаток</w:t>
      </w:r>
      <w:r w:rsidR="006B1B31">
        <w:rPr>
          <w:color w:val="000000"/>
          <w:sz w:val="28"/>
          <w:szCs w:val="28"/>
          <w:lang w:val="uk-UA"/>
        </w:rPr>
        <w:t xml:space="preserve">: </w:t>
      </w:r>
      <w:r w:rsidR="009E05F3" w:rsidRPr="009E05F3">
        <w:rPr>
          <w:color w:val="000000"/>
          <w:sz w:val="28"/>
          <w:szCs w:val="28"/>
          <w:lang w:val="uk-UA"/>
        </w:rPr>
        <w:t xml:space="preserve">Інформаційне повідомлення на 1 </w:t>
      </w:r>
      <w:proofErr w:type="spellStart"/>
      <w:r w:rsidR="009E05F3" w:rsidRPr="009E05F3">
        <w:rPr>
          <w:color w:val="000000"/>
          <w:sz w:val="28"/>
          <w:szCs w:val="28"/>
          <w:lang w:val="uk-UA"/>
        </w:rPr>
        <w:t>арк</w:t>
      </w:r>
      <w:proofErr w:type="spellEnd"/>
      <w:r w:rsidR="009E05F3" w:rsidRPr="009E05F3">
        <w:rPr>
          <w:color w:val="000000"/>
          <w:sz w:val="28"/>
          <w:szCs w:val="28"/>
          <w:lang w:val="uk-UA"/>
        </w:rPr>
        <w:t>. в 1 прим.</w:t>
      </w:r>
    </w:p>
    <w:p w14:paraId="61C76916" w14:textId="77777777" w:rsidR="00FE05E9" w:rsidRDefault="00FE05E9" w:rsidP="009E05F3">
      <w:pPr>
        <w:spacing w:line="360" w:lineRule="auto"/>
        <w:rPr>
          <w:color w:val="000000"/>
          <w:sz w:val="28"/>
          <w:szCs w:val="28"/>
          <w:lang w:val="uk-UA"/>
        </w:rPr>
      </w:pPr>
    </w:p>
    <w:p w14:paraId="3A176176" w14:textId="77777777" w:rsidR="00FE05E9" w:rsidRDefault="00FE05E9" w:rsidP="009E05F3">
      <w:pPr>
        <w:spacing w:line="360" w:lineRule="auto"/>
        <w:rPr>
          <w:color w:val="000000"/>
          <w:sz w:val="28"/>
          <w:szCs w:val="28"/>
          <w:lang w:val="uk-UA"/>
        </w:rPr>
      </w:pPr>
    </w:p>
    <w:p w14:paraId="042278A2" w14:textId="77777777" w:rsidR="000264FA" w:rsidRDefault="000264FA" w:rsidP="009E05F3">
      <w:pPr>
        <w:spacing w:line="360" w:lineRule="auto"/>
        <w:rPr>
          <w:color w:val="000000"/>
          <w:sz w:val="28"/>
          <w:szCs w:val="28"/>
          <w:lang w:val="uk-UA"/>
        </w:rPr>
      </w:pPr>
    </w:p>
    <w:p w14:paraId="58EEFBB0" w14:textId="633A7B5B" w:rsidR="00046564" w:rsidRDefault="00046564" w:rsidP="009E05F3">
      <w:pPr>
        <w:spacing w:line="360" w:lineRule="auto"/>
        <w:rPr>
          <w:color w:val="000000"/>
          <w:sz w:val="28"/>
          <w:szCs w:val="28"/>
          <w:lang w:val="uk-UA"/>
        </w:rPr>
      </w:pPr>
      <w:r w:rsidRPr="00CE3EFD">
        <w:rPr>
          <w:color w:val="000000"/>
          <w:sz w:val="28"/>
          <w:szCs w:val="28"/>
          <w:lang w:val="uk-UA"/>
        </w:rPr>
        <w:t xml:space="preserve">Директор                                                           </w:t>
      </w:r>
      <w:r>
        <w:rPr>
          <w:color w:val="000000"/>
          <w:sz w:val="28"/>
          <w:szCs w:val="28"/>
          <w:lang w:val="uk-UA"/>
        </w:rPr>
        <w:t xml:space="preserve">                           </w:t>
      </w:r>
      <w:r w:rsidRPr="00CE3EFD">
        <w:rPr>
          <w:color w:val="000000"/>
          <w:sz w:val="28"/>
          <w:szCs w:val="28"/>
          <w:lang w:val="uk-UA"/>
        </w:rPr>
        <w:t>Алла ЧЕРНІЙ</w:t>
      </w:r>
    </w:p>
    <w:p w14:paraId="5F9148C0" w14:textId="77777777" w:rsidR="00891B45" w:rsidRDefault="00891B45" w:rsidP="009E05F3">
      <w:pPr>
        <w:spacing w:line="360" w:lineRule="auto"/>
        <w:rPr>
          <w:color w:val="000000"/>
          <w:sz w:val="28"/>
          <w:szCs w:val="28"/>
          <w:lang w:val="uk-UA"/>
        </w:rPr>
      </w:pPr>
    </w:p>
    <w:p w14:paraId="63A0E868" w14:textId="77777777" w:rsidR="00891B45" w:rsidRDefault="00891B45" w:rsidP="009E05F3">
      <w:pPr>
        <w:spacing w:line="360" w:lineRule="auto"/>
        <w:rPr>
          <w:color w:val="000000"/>
          <w:sz w:val="28"/>
          <w:szCs w:val="28"/>
          <w:lang w:val="uk-UA"/>
        </w:rPr>
      </w:pPr>
    </w:p>
    <w:p w14:paraId="2F00C4E2" w14:textId="77777777" w:rsidR="00891B45" w:rsidRDefault="00891B45" w:rsidP="009E05F3">
      <w:pPr>
        <w:spacing w:line="360" w:lineRule="auto"/>
        <w:rPr>
          <w:color w:val="000000"/>
          <w:sz w:val="28"/>
          <w:szCs w:val="28"/>
          <w:lang w:val="uk-UA"/>
        </w:rPr>
      </w:pPr>
    </w:p>
    <w:p w14:paraId="0CA19609" w14:textId="77777777" w:rsidR="00891B45" w:rsidRDefault="00891B45" w:rsidP="009E05F3">
      <w:pPr>
        <w:spacing w:line="360" w:lineRule="auto"/>
      </w:pPr>
    </w:p>
    <w:p w14:paraId="69BA1AFE" w14:textId="77777777" w:rsidR="00556C8F" w:rsidRDefault="00556C8F" w:rsidP="009E05F3">
      <w:pPr>
        <w:spacing w:line="360" w:lineRule="auto"/>
      </w:pPr>
    </w:p>
    <w:p w14:paraId="23AA5F90" w14:textId="77777777" w:rsidR="00556C8F" w:rsidRDefault="00556C8F" w:rsidP="009E05F3">
      <w:pPr>
        <w:spacing w:line="360" w:lineRule="auto"/>
      </w:pPr>
    </w:p>
    <w:p w14:paraId="5A20D042" w14:textId="77777777" w:rsidR="00556C8F" w:rsidRDefault="00556C8F" w:rsidP="009E05F3">
      <w:pPr>
        <w:spacing w:line="360" w:lineRule="auto"/>
      </w:pPr>
    </w:p>
    <w:p w14:paraId="05D11C55" w14:textId="77777777" w:rsidR="000264FA" w:rsidRDefault="000264FA" w:rsidP="009E05F3">
      <w:pPr>
        <w:spacing w:line="360" w:lineRule="auto"/>
      </w:pPr>
    </w:p>
    <w:p w14:paraId="42389B75" w14:textId="77777777" w:rsidR="000264FA" w:rsidRDefault="000264FA" w:rsidP="009E05F3">
      <w:pPr>
        <w:spacing w:line="360" w:lineRule="auto"/>
      </w:pPr>
    </w:p>
    <w:p w14:paraId="10B0A249" w14:textId="77777777" w:rsidR="000264FA" w:rsidRDefault="000264FA" w:rsidP="009E05F3">
      <w:pPr>
        <w:spacing w:line="360" w:lineRule="auto"/>
      </w:pPr>
    </w:p>
    <w:p w14:paraId="634E88A2" w14:textId="77777777" w:rsidR="000264FA" w:rsidRDefault="000264FA" w:rsidP="009E05F3">
      <w:pPr>
        <w:spacing w:line="360" w:lineRule="auto"/>
      </w:pPr>
    </w:p>
    <w:p w14:paraId="56DC9EF1" w14:textId="77777777" w:rsidR="000264FA" w:rsidRDefault="000264FA" w:rsidP="009E05F3">
      <w:pPr>
        <w:spacing w:line="360" w:lineRule="auto"/>
      </w:pPr>
    </w:p>
    <w:p w14:paraId="68CA7990" w14:textId="77777777" w:rsidR="000264FA" w:rsidRDefault="000264FA" w:rsidP="009E05F3">
      <w:pPr>
        <w:spacing w:line="360" w:lineRule="auto"/>
      </w:pPr>
    </w:p>
    <w:p w14:paraId="3AA66660" w14:textId="77777777" w:rsidR="000264FA" w:rsidRDefault="000264FA" w:rsidP="009E05F3">
      <w:pPr>
        <w:spacing w:line="360" w:lineRule="auto"/>
      </w:pPr>
    </w:p>
    <w:p w14:paraId="1CB23B48" w14:textId="77777777" w:rsidR="000264FA" w:rsidRDefault="000264FA" w:rsidP="009E05F3">
      <w:pPr>
        <w:spacing w:line="360" w:lineRule="auto"/>
      </w:pPr>
    </w:p>
    <w:p w14:paraId="739DB480" w14:textId="77777777" w:rsidR="000264FA" w:rsidRDefault="000264FA" w:rsidP="009E05F3">
      <w:pPr>
        <w:spacing w:line="360" w:lineRule="auto"/>
      </w:pPr>
    </w:p>
    <w:p w14:paraId="5E8CBEBC" w14:textId="77777777" w:rsidR="00177FB0" w:rsidRDefault="00177FB0" w:rsidP="009E05F3">
      <w:pPr>
        <w:spacing w:line="360" w:lineRule="auto"/>
        <w:rPr>
          <w:lang w:val="uk-UA"/>
        </w:rPr>
      </w:pPr>
    </w:p>
    <w:p w14:paraId="63D7E50E" w14:textId="77777777" w:rsidR="00DD3B8C" w:rsidRDefault="00DD3B8C" w:rsidP="009E05F3">
      <w:pPr>
        <w:spacing w:line="360" w:lineRule="auto"/>
      </w:pPr>
      <w:r>
        <w:rPr>
          <w:lang w:val="uk-UA"/>
        </w:rPr>
        <w:t>О</w:t>
      </w:r>
      <w:r w:rsidR="00740056">
        <w:t>лена ХОЛОД</w:t>
      </w:r>
    </w:p>
    <w:p w14:paraId="27A3C054" w14:textId="1B0FD993" w:rsidR="009E05F3" w:rsidRPr="005B7ABB" w:rsidRDefault="00A50099" w:rsidP="005B7ABB">
      <w:pPr>
        <w:spacing w:line="360" w:lineRule="auto"/>
        <w:rPr>
          <w:lang w:val="uk-UA"/>
        </w:rPr>
      </w:pPr>
      <w:r>
        <w:rPr>
          <w:lang w:val="uk-UA"/>
        </w:rPr>
        <w:t>+38</w:t>
      </w:r>
      <w:r w:rsidR="00891B45" w:rsidRPr="00891B45">
        <w:rPr>
          <w:lang w:val="uk-UA"/>
        </w:rPr>
        <w:t>0687984916</w:t>
      </w:r>
    </w:p>
    <w:p w14:paraId="3BED3037" w14:textId="50162663" w:rsidR="00E00785" w:rsidRPr="00E00785" w:rsidRDefault="00E00785" w:rsidP="00E00785">
      <w:pPr>
        <w:spacing w:line="360" w:lineRule="auto"/>
        <w:ind w:left="4956" w:firstLine="708"/>
        <w:jc w:val="both"/>
        <w:rPr>
          <w:sz w:val="28"/>
          <w:szCs w:val="28"/>
          <w:lang w:val="uk-UA"/>
        </w:rPr>
      </w:pPr>
      <w:r w:rsidRPr="00E00785">
        <w:rPr>
          <w:sz w:val="28"/>
          <w:szCs w:val="28"/>
          <w:lang w:val="uk-UA"/>
        </w:rPr>
        <w:lastRenderedPageBreak/>
        <w:t>Додаток   до листа</w:t>
      </w:r>
    </w:p>
    <w:p w14:paraId="0AB40E71" w14:textId="1CB7587D" w:rsidR="00E00785" w:rsidRPr="00E00785" w:rsidRDefault="00E00785" w:rsidP="00E00785">
      <w:pPr>
        <w:spacing w:line="360" w:lineRule="auto"/>
        <w:jc w:val="both"/>
        <w:rPr>
          <w:sz w:val="28"/>
          <w:szCs w:val="28"/>
          <w:lang w:val="uk-UA"/>
        </w:rPr>
      </w:pPr>
      <w:r w:rsidRPr="00E00785">
        <w:rPr>
          <w:sz w:val="28"/>
          <w:szCs w:val="28"/>
          <w:lang w:val="uk-UA"/>
        </w:rPr>
        <w:t xml:space="preserve"> </w:t>
      </w:r>
      <w:r w:rsidRPr="00E00785">
        <w:rPr>
          <w:sz w:val="28"/>
          <w:szCs w:val="28"/>
          <w:lang w:val="uk-UA"/>
        </w:rPr>
        <w:tab/>
      </w:r>
      <w:r w:rsidRPr="00E00785">
        <w:rPr>
          <w:sz w:val="28"/>
          <w:szCs w:val="28"/>
          <w:lang w:val="uk-UA"/>
        </w:rPr>
        <w:tab/>
      </w:r>
      <w:r w:rsidRPr="00E00785">
        <w:rPr>
          <w:sz w:val="28"/>
          <w:szCs w:val="28"/>
          <w:lang w:val="uk-UA"/>
        </w:rPr>
        <w:tab/>
      </w:r>
      <w:r w:rsidRPr="00E00785">
        <w:rPr>
          <w:sz w:val="28"/>
          <w:szCs w:val="28"/>
          <w:lang w:val="uk-UA"/>
        </w:rPr>
        <w:tab/>
      </w:r>
      <w:r w:rsidRPr="00E00785">
        <w:rPr>
          <w:sz w:val="28"/>
          <w:szCs w:val="28"/>
          <w:lang w:val="uk-UA"/>
        </w:rPr>
        <w:tab/>
      </w:r>
      <w:r w:rsidRPr="00E00785">
        <w:rPr>
          <w:sz w:val="28"/>
          <w:szCs w:val="28"/>
          <w:lang w:val="uk-UA"/>
        </w:rPr>
        <w:tab/>
      </w:r>
      <w:r w:rsidRPr="00E00785">
        <w:rPr>
          <w:sz w:val="28"/>
          <w:szCs w:val="28"/>
          <w:lang w:val="uk-UA"/>
        </w:rPr>
        <w:tab/>
      </w:r>
      <w:r w:rsidRPr="00E00785">
        <w:rPr>
          <w:sz w:val="28"/>
          <w:szCs w:val="28"/>
          <w:lang w:val="uk-UA"/>
        </w:rPr>
        <w:tab/>
      </w:r>
      <w:r w:rsidRPr="00BE09C2">
        <w:rPr>
          <w:sz w:val="28"/>
          <w:szCs w:val="28"/>
          <w:lang w:val="uk-UA"/>
        </w:rPr>
        <w:t>Рівненського ОІППО</w:t>
      </w:r>
    </w:p>
    <w:p w14:paraId="389ABE4C" w14:textId="2AFE4358" w:rsidR="00E00785" w:rsidRDefault="00E00785" w:rsidP="00E00785">
      <w:pPr>
        <w:spacing w:line="360" w:lineRule="auto"/>
        <w:ind w:left="4956" w:firstLine="708"/>
        <w:jc w:val="both"/>
        <w:rPr>
          <w:sz w:val="28"/>
          <w:szCs w:val="28"/>
          <w:lang w:val="uk-UA"/>
        </w:rPr>
      </w:pPr>
      <w:r w:rsidRPr="00E00785">
        <w:rPr>
          <w:sz w:val="28"/>
          <w:szCs w:val="28"/>
          <w:lang w:val="uk-UA"/>
        </w:rPr>
        <w:t xml:space="preserve">від </w:t>
      </w:r>
      <w:r w:rsidR="009E05F3">
        <w:rPr>
          <w:sz w:val="28"/>
          <w:szCs w:val="28"/>
          <w:lang w:val="uk-UA"/>
        </w:rPr>
        <w:t>07.05</w:t>
      </w:r>
      <w:r w:rsidRPr="00E00785">
        <w:rPr>
          <w:sz w:val="28"/>
          <w:szCs w:val="28"/>
          <w:lang w:val="uk-UA"/>
        </w:rPr>
        <w:t xml:space="preserve">.2024 № </w:t>
      </w:r>
      <w:r w:rsidRPr="00BE09C2">
        <w:rPr>
          <w:sz w:val="28"/>
          <w:szCs w:val="28"/>
          <w:lang w:val="uk-UA"/>
        </w:rPr>
        <w:t>№ 01-12/</w:t>
      </w:r>
      <w:r w:rsidR="009E05F3">
        <w:rPr>
          <w:sz w:val="28"/>
          <w:szCs w:val="28"/>
          <w:lang w:val="uk-UA"/>
        </w:rPr>
        <w:t>412</w:t>
      </w:r>
    </w:p>
    <w:p w14:paraId="25383766" w14:textId="77777777" w:rsidR="005B7ABB" w:rsidRPr="00BE09C2" w:rsidRDefault="005B7ABB" w:rsidP="005B7ABB">
      <w:pPr>
        <w:spacing w:line="360" w:lineRule="auto"/>
        <w:ind w:left="4956" w:firstLine="708"/>
        <w:rPr>
          <w:sz w:val="28"/>
          <w:szCs w:val="28"/>
          <w:lang w:val="uk-UA"/>
        </w:rPr>
      </w:pPr>
    </w:p>
    <w:p w14:paraId="66E34166" w14:textId="77777777" w:rsidR="005B7ABB" w:rsidRPr="005B7ABB" w:rsidRDefault="005B7ABB" w:rsidP="005B7ABB">
      <w:pPr>
        <w:jc w:val="center"/>
        <w:rPr>
          <w:b/>
          <w:sz w:val="28"/>
          <w:szCs w:val="28"/>
          <w:lang w:val="uk-UA"/>
        </w:rPr>
      </w:pPr>
      <w:r w:rsidRPr="005B7ABB">
        <w:rPr>
          <w:b/>
          <w:sz w:val="28"/>
          <w:szCs w:val="28"/>
          <w:lang w:val="uk-UA"/>
        </w:rPr>
        <w:t>Запрошення на НМТ – у персональному кабінеті</w:t>
      </w:r>
    </w:p>
    <w:p w14:paraId="3750D805" w14:textId="77777777" w:rsidR="005B7ABB" w:rsidRPr="005B7ABB" w:rsidRDefault="005B7ABB" w:rsidP="005B7ABB">
      <w:pPr>
        <w:jc w:val="center"/>
        <w:rPr>
          <w:b/>
          <w:sz w:val="28"/>
          <w:szCs w:val="28"/>
          <w:lang w:val="uk-UA"/>
        </w:rPr>
      </w:pPr>
    </w:p>
    <w:p w14:paraId="337C1C39" w14:textId="6CE28FE7" w:rsidR="005B7ABB" w:rsidRPr="005B7ABB" w:rsidRDefault="005B7ABB" w:rsidP="005B7A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5B7ABB">
        <w:rPr>
          <w:sz w:val="28"/>
          <w:szCs w:val="28"/>
          <w:lang w:val="uk-UA"/>
        </w:rPr>
        <w:t>Станом на сьогодні Львівський регіональний центр оцінювання якості освіти  розподілив учасників національного мультипредметного тесту (далі – НМТ) за сесіями тестування та тимчасовими екзаменаційними центрами (далі – ТЕЦ).</w:t>
      </w:r>
    </w:p>
    <w:p w14:paraId="3B537978" w14:textId="7EDCC8DD" w:rsidR="005B7ABB" w:rsidRPr="005B7ABB" w:rsidRDefault="005B7ABB" w:rsidP="005B7A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5B7ABB">
        <w:rPr>
          <w:sz w:val="28"/>
          <w:szCs w:val="28"/>
          <w:lang w:val="uk-UA"/>
        </w:rPr>
        <w:t xml:space="preserve">Із </w:t>
      </w:r>
      <w:r w:rsidRPr="005B7ABB">
        <w:rPr>
          <w:b/>
          <w:sz w:val="28"/>
          <w:szCs w:val="28"/>
          <w:lang w:val="uk-UA"/>
        </w:rPr>
        <w:t>08 травня 2024 р</w:t>
      </w:r>
      <w:r w:rsidRPr="005B7ABB">
        <w:rPr>
          <w:sz w:val="28"/>
          <w:szCs w:val="28"/>
          <w:lang w:val="uk-UA"/>
        </w:rPr>
        <w:t xml:space="preserve">. усі зареєстровані учасники НМТ у персональному кабінеті зможуть переглянути та завантажити </w:t>
      </w:r>
      <w:r w:rsidRPr="005B7ABB">
        <w:rPr>
          <w:b/>
          <w:sz w:val="28"/>
          <w:szCs w:val="28"/>
          <w:lang w:val="uk-UA"/>
        </w:rPr>
        <w:t>запрошення</w:t>
      </w:r>
      <w:r w:rsidRPr="005B7ABB">
        <w:rPr>
          <w:sz w:val="28"/>
          <w:szCs w:val="28"/>
          <w:lang w:val="uk-UA"/>
        </w:rPr>
        <w:t>, у якому буде за</w:t>
      </w:r>
      <w:r>
        <w:rPr>
          <w:sz w:val="28"/>
          <w:szCs w:val="28"/>
          <w:lang w:val="uk-UA"/>
        </w:rPr>
        <w:t>з</w:t>
      </w:r>
      <w:r w:rsidRPr="005B7ABB">
        <w:rPr>
          <w:sz w:val="28"/>
          <w:szCs w:val="28"/>
          <w:lang w:val="uk-UA"/>
        </w:rPr>
        <w:t>начено дату та місце проведення НМТ. Щоб потрапити у свій кабінет, потрібно зайти на сайт УЦОЯО, відкрити вкладку «Персональний кабінет учасника НМТ» та ввести номер ідентифікаційного коду й номер паспортного документа, вказаного під час реєстрації.</w:t>
      </w:r>
    </w:p>
    <w:p w14:paraId="0C67C45E" w14:textId="77777777" w:rsidR="005B7ABB" w:rsidRPr="005B7ABB" w:rsidRDefault="005B7ABB" w:rsidP="005B7ABB">
      <w:pPr>
        <w:jc w:val="both"/>
        <w:rPr>
          <w:sz w:val="28"/>
          <w:szCs w:val="28"/>
          <w:lang w:val="uk-UA"/>
        </w:rPr>
      </w:pPr>
    </w:p>
    <w:p w14:paraId="03E5007A" w14:textId="7712D2FF" w:rsidR="005B7ABB" w:rsidRPr="005B7ABB" w:rsidRDefault="005B7ABB" w:rsidP="005B7A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5B7ABB">
        <w:rPr>
          <w:sz w:val="28"/>
          <w:szCs w:val="28"/>
          <w:lang w:val="uk-UA"/>
        </w:rPr>
        <w:t xml:space="preserve">Наполегливо рекомендуємо учасникам завантажити запрошення, </w:t>
      </w:r>
      <w:r w:rsidRPr="005B7ABB">
        <w:rPr>
          <w:b/>
          <w:sz w:val="28"/>
          <w:szCs w:val="28"/>
          <w:lang w:val="uk-UA"/>
        </w:rPr>
        <w:t xml:space="preserve">ознайомитися з </w:t>
      </w:r>
      <w:proofErr w:type="spellStart"/>
      <w:r w:rsidRPr="005B7ABB">
        <w:rPr>
          <w:b/>
          <w:sz w:val="28"/>
          <w:szCs w:val="28"/>
          <w:lang w:val="uk-UA"/>
        </w:rPr>
        <w:t>адресою</w:t>
      </w:r>
      <w:proofErr w:type="spellEnd"/>
      <w:r w:rsidRPr="005B7ABB">
        <w:rPr>
          <w:b/>
          <w:sz w:val="28"/>
          <w:szCs w:val="28"/>
          <w:lang w:val="uk-UA"/>
        </w:rPr>
        <w:t xml:space="preserve"> тимчасового екзаменаційного центру та дізнатися, як доїхати до нього</w:t>
      </w:r>
      <w:r w:rsidRPr="005B7ABB">
        <w:rPr>
          <w:sz w:val="28"/>
          <w:szCs w:val="28"/>
          <w:lang w:val="uk-UA"/>
        </w:rPr>
        <w:t xml:space="preserve">. </w:t>
      </w:r>
    </w:p>
    <w:p w14:paraId="034FEFE3" w14:textId="77777777" w:rsidR="005B7ABB" w:rsidRPr="005B7ABB" w:rsidRDefault="005B7ABB" w:rsidP="005B7ABB">
      <w:pPr>
        <w:jc w:val="both"/>
        <w:rPr>
          <w:sz w:val="28"/>
          <w:szCs w:val="28"/>
          <w:lang w:val="uk-UA"/>
        </w:rPr>
      </w:pPr>
    </w:p>
    <w:p w14:paraId="2CB28758" w14:textId="54BB270B" w:rsidR="005B7ABB" w:rsidRPr="00FB726F" w:rsidRDefault="00FB726F" w:rsidP="005B7ABB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5B7ABB" w:rsidRPr="00FB726F">
        <w:rPr>
          <w:sz w:val="28"/>
          <w:szCs w:val="28"/>
          <w:u w:val="single"/>
          <w:lang w:val="uk-UA"/>
        </w:rPr>
        <w:t>Допускатимуть учасників у ТЕЦ із 09 год. 30 хв. до 09 год. 50 хв. за наявності документа, що посвідчує особу, та сертифіката НМТ 2024 року.</w:t>
      </w:r>
    </w:p>
    <w:p w14:paraId="57FF176E" w14:textId="77777777" w:rsidR="005B7ABB" w:rsidRPr="005B7ABB" w:rsidRDefault="005B7ABB" w:rsidP="005B7ABB">
      <w:pPr>
        <w:jc w:val="both"/>
        <w:rPr>
          <w:sz w:val="28"/>
          <w:szCs w:val="28"/>
          <w:lang w:val="uk-UA"/>
        </w:rPr>
      </w:pPr>
    </w:p>
    <w:p w14:paraId="7032CD58" w14:textId="2AD5B16E" w:rsidR="005B7ABB" w:rsidRPr="005B7ABB" w:rsidRDefault="00FB726F" w:rsidP="005B7A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5B7ABB" w:rsidRPr="005B7ABB">
        <w:rPr>
          <w:sz w:val="28"/>
          <w:szCs w:val="28"/>
          <w:lang w:val="uk-UA"/>
        </w:rPr>
        <w:t xml:space="preserve">Зважаючи на умови сьогодення (тривалі повітряні тривоги, необхідність перебувати в укритті), радимо учасникам мати зі собою теплі речі, водичку та щось перекусити. </w:t>
      </w:r>
    </w:p>
    <w:p w14:paraId="67FCA8DF" w14:textId="77777777" w:rsidR="005B7ABB" w:rsidRPr="005B7ABB" w:rsidRDefault="005B7ABB" w:rsidP="005B7ABB">
      <w:pPr>
        <w:jc w:val="both"/>
        <w:rPr>
          <w:sz w:val="28"/>
          <w:szCs w:val="28"/>
          <w:lang w:val="uk-UA"/>
        </w:rPr>
      </w:pPr>
    </w:p>
    <w:p w14:paraId="62E74F3F" w14:textId="77777777" w:rsidR="005B7ABB" w:rsidRPr="00FB726F" w:rsidRDefault="005B7ABB" w:rsidP="00FB726F">
      <w:pPr>
        <w:jc w:val="center"/>
        <w:rPr>
          <w:b/>
          <w:sz w:val="28"/>
          <w:szCs w:val="28"/>
          <w:lang w:val="uk-UA"/>
        </w:rPr>
      </w:pPr>
      <w:r w:rsidRPr="00FB726F">
        <w:rPr>
          <w:b/>
          <w:sz w:val="28"/>
          <w:szCs w:val="28"/>
          <w:lang w:val="uk-UA"/>
        </w:rPr>
        <w:t>Бажаємо успіху!</w:t>
      </w:r>
    </w:p>
    <w:p w14:paraId="5ED814BA" w14:textId="77777777" w:rsidR="005B7ABB" w:rsidRPr="00FB726F" w:rsidRDefault="005B7ABB" w:rsidP="00FB726F">
      <w:pPr>
        <w:jc w:val="center"/>
        <w:rPr>
          <w:b/>
          <w:i/>
          <w:sz w:val="28"/>
          <w:szCs w:val="28"/>
          <w:lang w:val="uk-UA"/>
        </w:rPr>
      </w:pPr>
    </w:p>
    <w:p w14:paraId="22A0128B" w14:textId="77777777" w:rsidR="005B7ABB" w:rsidRPr="00FB726F" w:rsidRDefault="005B7ABB" w:rsidP="00FB726F">
      <w:pPr>
        <w:jc w:val="center"/>
        <w:rPr>
          <w:b/>
          <w:i/>
          <w:sz w:val="28"/>
          <w:szCs w:val="28"/>
          <w:lang w:val="uk-UA"/>
        </w:rPr>
      </w:pPr>
      <w:r w:rsidRPr="00FB726F">
        <w:rPr>
          <w:b/>
          <w:i/>
          <w:sz w:val="28"/>
          <w:szCs w:val="28"/>
          <w:lang w:val="uk-UA"/>
        </w:rPr>
        <w:t>Здобудеш освіту – побачиш більше світу!</w:t>
      </w:r>
    </w:p>
    <w:p w14:paraId="71F41258" w14:textId="77777777" w:rsidR="005B7ABB" w:rsidRPr="00FB726F" w:rsidRDefault="005B7ABB" w:rsidP="00FB726F">
      <w:pPr>
        <w:jc w:val="center"/>
        <w:rPr>
          <w:b/>
          <w:i/>
          <w:sz w:val="28"/>
          <w:szCs w:val="28"/>
          <w:lang w:val="uk-UA"/>
        </w:rPr>
      </w:pPr>
    </w:p>
    <w:p w14:paraId="3B70AE7C" w14:textId="77777777" w:rsidR="005B7ABB" w:rsidRPr="005B7ABB" w:rsidRDefault="005B7ABB" w:rsidP="005B7ABB">
      <w:pPr>
        <w:jc w:val="both"/>
        <w:rPr>
          <w:sz w:val="28"/>
          <w:szCs w:val="28"/>
          <w:lang w:val="uk-UA"/>
        </w:rPr>
      </w:pPr>
    </w:p>
    <w:p w14:paraId="631F4833" w14:textId="77777777" w:rsidR="001768A1" w:rsidRDefault="001768A1" w:rsidP="005B7ABB">
      <w:pPr>
        <w:jc w:val="both"/>
        <w:rPr>
          <w:sz w:val="28"/>
          <w:szCs w:val="28"/>
          <w:lang w:val="uk-UA"/>
        </w:rPr>
      </w:pPr>
    </w:p>
    <w:p w14:paraId="4221A88A" w14:textId="77777777" w:rsidR="001768A1" w:rsidRDefault="001768A1" w:rsidP="00177FB0">
      <w:pPr>
        <w:rPr>
          <w:sz w:val="28"/>
          <w:szCs w:val="28"/>
          <w:lang w:val="uk-UA"/>
        </w:rPr>
      </w:pPr>
    </w:p>
    <w:p w14:paraId="204B9212" w14:textId="77777777" w:rsidR="001768A1" w:rsidRDefault="001768A1" w:rsidP="00177FB0">
      <w:pPr>
        <w:rPr>
          <w:sz w:val="28"/>
          <w:szCs w:val="28"/>
          <w:lang w:val="uk-UA"/>
        </w:rPr>
      </w:pPr>
    </w:p>
    <w:p w14:paraId="0E2F9183" w14:textId="77777777" w:rsidR="001768A1" w:rsidRDefault="001768A1" w:rsidP="00177FB0">
      <w:pPr>
        <w:rPr>
          <w:sz w:val="28"/>
          <w:szCs w:val="28"/>
          <w:lang w:val="uk-UA"/>
        </w:rPr>
      </w:pPr>
    </w:p>
    <w:p w14:paraId="51EE0151" w14:textId="77777777" w:rsidR="001768A1" w:rsidRDefault="001768A1" w:rsidP="00177FB0">
      <w:pPr>
        <w:rPr>
          <w:sz w:val="28"/>
          <w:szCs w:val="28"/>
          <w:lang w:val="uk-UA"/>
        </w:rPr>
      </w:pPr>
    </w:p>
    <w:p w14:paraId="32B55924" w14:textId="77777777" w:rsidR="001768A1" w:rsidRDefault="001768A1" w:rsidP="00177FB0">
      <w:pPr>
        <w:rPr>
          <w:sz w:val="28"/>
          <w:szCs w:val="28"/>
          <w:lang w:val="uk-UA"/>
        </w:rPr>
      </w:pPr>
    </w:p>
    <w:p w14:paraId="72299650" w14:textId="77777777" w:rsidR="001768A1" w:rsidRDefault="001768A1" w:rsidP="00177FB0">
      <w:pPr>
        <w:rPr>
          <w:sz w:val="28"/>
          <w:szCs w:val="28"/>
          <w:lang w:val="uk-UA"/>
        </w:rPr>
      </w:pPr>
    </w:p>
    <w:p w14:paraId="40786BE8" w14:textId="77777777" w:rsidR="001768A1" w:rsidRDefault="001768A1" w:rsidP="00177FB0">
      <w:pPr>
        <w:rPr>
          <w:sz w:val="28"/>
          <w:szCs w:val="28"/>
          <w:lang w:val="uk-UA"/>
        </w:rPr>
      </w:pPr>
    </w:p>
    <w:p w14:paraId="66D06C09" w14:textId="77777777" w:rsidR="001768A1" w:rsidRDefault="001768A1" w:rsidP="00177FB0">
      <w:pPr>
        <w:rPr>
          <w:sz w:val="28"/>
          <w:szCs w:val="28"/>
          <w:lang w:val="uk-UA"/>
        </w:rPr>
      </w:pPr>
    </w:p>
    <w:p w14:paraId="64CD7D6B" w14:textId="77777777" w:rsidR="001768A1" w:rsidRDefault="001768A1" w:rsidP="00177FB0">
      <w:pPr>
        <w:rPr>
          <w:sz w:val="28"/>
          <w:szCs w:val="28"/>
          <w:lang w:val="uk-UA"/>
        </w:rPr>
      </w:pPr>
    </w:p>
    <w:p w14:paraId="3A515E25" w14:textId="77777777" w:rsidR="001768A1" w:rsidRDefault="001768A1" w:rsidP="00177FB0">
      <w:pPr>
        <w:rPr>
          <w:sz w:val="28"/>
          <w:szCs w:val="28"/>
          <w:lang w:val="uk-UA"/>
        </w:rPr>
      </w:pPr>
    </w:p>
    <w:p w14:paraId="5E9576F9" w14:textId="77777777" w:rsidR="001768A1" w:rsidRDefault="001768A1" w:rsidP="00177FB0">
      <w:pPr>
        <w:rPr>
          <w:sz w:val="28"/>
          <w:szCs w:val="28"/>
          <w:lang w:val="uk-UA"/>
        </w:rPr>
      </w:pPr>
    </w:p>
    <w:p w14:paraId="27021DE1" w14:textId="77777777" w:rsidR="001768A1" w:rsidRDefault="001768A1" w:rsidP="00177FB0">
      <w:pPr>
        <w:rPr>
          <w:sz w:val="28"/>
          <w:szCs w:val="28"/>
          <w:lang w:val="uk-UA"/>
        </w:rPr>
      </w:pPr>
    </w:p>
    <w:p w14:paraId="1740F80A" w14:textId="77777777" w:rsidR="001768A1" w:rsidRDefault="001768A1" w:rsidP="00177FB0">
      <w:pPr>
        <w:rPr>
          <w:sz w:val="28"/>
          <w:szCs w:val="28"/>
          <w:lang w:val="uk-UA"/>
        </w:rPr>
      </w:pPr>
    </w:p>
    <w:p w14:paraId="32784D0F" w14:textId="77777777" w:rsidR="001768A1" w:rsidRDefault="001768A1" w:rsidP="00177FB0">
      <w:pPr>
        <w:rPr>
          <w:sz w:val="28"/>
          <w:szCs w:val="28"/>
          <w:lang w:val="uk-UA"/>
        </w:rPr>
      </w:pPr>
    </w:p>
    <w:p w14:paraId="4C30FF7B" w14:textId="77777777" w:rsidR="001768A1" w:rsidRDefault="001768A1" w:rsidP="00177FB0">
      <w:pPr>
        <w:rPr>
          <w:sz w:val="28"/>
          <w:szCs w:val="28"/>
          <w:lang w:val="uk-UA"/>
        </w:rPr>
      </w:pPr>
    </w:p>
    <w:sectPr w:rsidR="001768A1" w:rsidSect="00DD3B8C">
      <w:pgSz w:w="11906" w:h="16838"/>
      <w:pgMar w:top="993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E299A"/>
    <w:multiLevelType w:val="hybridMultilevel"/>
    <w:tmpl w:val="C9346DA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25EDA"/>
    <w:multiLevelType w:val="hybridMultilevel"/>
    <w:tmpl w:val="B6BE2D4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E01A3"/>
    <w:multiLevelType w:val="hybridMultilevel"/>
    <w:tmpl w:val="120E26F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2229D"/>
    <w:multiLevelType w:val="hybridMultilevel"/>
    <w:tmpl w:val="B9962CE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F4526"/>
    <w:multiLevelType w:val="hybridMultilevel"/>
    <w:tmpl w:val="21900406"/>
    <w:lvl w:ilvl="0" w:tplc="0422000D">
      <w:start w:val="1"/>
      <w:numFmt w:val="bullet"/>
      <w:lvlText w:val=""/>
      <w:lvlJc w:val="left"/>
      <w:pPr>
        <w:ind w:left="39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53BB7277"/>
    <w:multiLevelType w:val="hybridMultilevel"/>
    <w:tmpl w:val="C56EAC10"/>
    <w:lvl w:ilvl="0" w:tplc="2BC44CFC">
      <w:numFmt w:val="bullet"/>
      <w:lvlText w:val="-"/>
      <w:lvlJc w:val="left"/>
      <w:pPr>
        <w:ind w:left="9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B10"/>
    <w:rsid w:val="000009AA"/>
    <w:rsid w:val="00015810"/>
    <w:rsid w:val="0001660F"/>
    <w:rsid w:val="00017163"/>
    <w:rsid w:val="0002158F"/>
    <w:rsid w:val="000264FA"/>
    <w:rsid w:val="00034D79"/>
    <w:rsid w:val="00046564"/>
    <w:rsid w:val="00071802"/>
    <w:rsid w:val="00091DB1"/>
    <w:rsid w:val="00097376"/>
    <w:rsid w:val="000A072B"/>
    <w:rsid w:val="000A1C58"/>
    <w:rsid w:val="000A269D"/>
    <w:rsid w:val="0011366D"/>
    <w:rsid w:val="0013711A"/>
    <w:rsid w:val="00140052"/>
    <w:rsid w:val="0016429C"/>
    <w:rsid w:val="00165BAC"/>
    <w:rsid w:val="001768A1"/>
    <w:rsid w:val="00177FB0"/>
    <w:rsid w:val="001845D3"/>
    <w:rsid w:val="001A61BD"/>
    <w:rsid w:val="001B57D1"/>
    <w:rsid w:val="001D53ED"/>
    <w:rsid w:val="001E05F1"/>
    <w:rsid w:val="001E22B5"/>
    <w:rsid w:val="001F6039"/>
    <w:rsid w:val="002123ED"/>
    <w:rsid w:val="00216531"/>
    <w:rsid w:val="00217DCA"/>
    <w:rsid w:val="0022538C"/>
    <w:rsid w:val="00225EF7"/>
    <w:rsid w:val="00241545"/>
    <w:rsid w:val="00262051"/>
    <w:rsid w:val="002808CE"/>
    <w:rsid w:val="002854CF"/>
    <w:rsid w:val="002D2323"/>
    <w:rsid w:val="002D4C0B"/>
    <w:rsid w:val="003A75B5"/>
    <w:rsid w:val="00417C70"/>
    <w:rsid w:val="00432D8E"/>
    <w:rsid w:val="00443C29"/>
    <w:rsid w:val="0045640E"/>
    <w:rsid w:val="00471BB1"/>
    <w:rsid w:val="00476278"/>
    <w:rsid w:val="004849E9"/>
    <w:rsid w:val="00496C59"/>
    <w:rsid w:val="004A41F6"/>
    <w:rsid w:val="004B2C40"/>
    <w:rsid w:val="004D32A5"/>
    <w:rsid w:val="004F754A"/>
    <w:rsid w:val="0050501E"/>
    <w:rsid w:val="005228EA"/>
    <w:rsid w:val="00556C8F"/>
    <w:rsid w:val="00567A55"/>
    <w:rsid w:val="0059322D"/>
    <w:rsid w:val="005A5B10"/>
    <w:rsid w:val="005B7ABB"/>
    <w:rsid w:val="005D18D0"/>
    <w:rsid w:val="005D50D7"/>
    <w:rsid w:val="005E2B33"/>
    <w:rsid w:val="005F4F58"/>
    <w:rsid w:val="00610A6E"/>
    <w:rsid w:val="00622E0A"/>
    <w:rsid w:val="006246DB"/>
    <w:rsid w:val="00655FA6"/>
    <w:rsid w:val="0066477B"/>
    <w:rsid w:val="00671E50"/>
    <w:rsid w:val="00675F0A"/>
    <w:rsid w:val="00692664"/>
    <w:rsid w:val="00697E0C"/>
    <w:rsid w:val="006A1F51"/>
    <w:rsid w:val="006A2D64"/>
    <w:rsid w:val="006B1B31"/>
    <w:rsid w:val="006D05DE"/>
    <w:rsid w:val="006E2D8A"/>
    <w:rsid w:val="006E4B9C"/>
    <w:rsid w:val="00710354"/>
    <w:rsid w:val="00720C41"/>
    <w:rsid w:val="0072323B"/>
    <w:rsid w:val="00735E23"/>
    <w:rsid w:val="00740056"/>
    <w:rsid w:val="00764502"/>
    <w:rsid w:val="00765B53"/>
    <w:rsid w:val="007768B8"/>
    <w:rsid w:val="00783032"/>
    <w:rsid w:val="007878A5"/>
    <w:rsid w:val="007A0650"/>
    <w:rsid w:val="007C03CB"/>
    <w:rsid w:val="007D7898"/>
    <w:rsid w:val="007F40FA"/>
    <w:rsid w:val="007F61CB"/>
    <w:rsid w:val="00831D3C"/>
    <w:rsid w:val="00831F48"/>
    <w:rsid w:val="008506EC"/>
    <w:rsid w:val="00856633"/>
    <w:rsid w:val="008764BB"/>
    <w:rsid w:val="00891B45"/>
    <w:rsid w:val="008A2F2F"/>
    <w:rsid w:val="008B0541"/>
    <w:rsid w:val="008B26DA"/>
    <w:rsid w:val="008C1EB9"/>
    <w:rsid w:val="008F4463"/>
    <w:rsid w:val="009021D0"/>
    <w:rsid w:val="0090721D"/>
    <w:rsid w:val="00912CA2"/>
    <w:rsid w:val="00930CEA"/>
    <w:rsid w:val="00932F51"/>
    <w:rsid w:val="00936388"/>
    <w:rsid w:val="0095249F"/>
    <w:rsid w:val="00961B93"/>
    <w:rsid w:val="009655C5"/>
    <w:rsid w:val="009A53DF"/>
    <w:rsid w:val="009D59E6"/>
    <w:rsid w:val="009E05F3"/>
    <w:rsid w:val="009E7AA1"/>
    <w:rsid w:val="009F5834"/>
    <w:rsid w:val="00A34555"/>
    <w:rsid w:val="00A50099"/>
    <w:rsid w:val="00A63B93"/>
    <w:rsid w:val="00A6578E"/>
    <w:rsid w:val="00A767DF"/>
    <w:rsid w:val="00AA1CBC"/>
    <w:rsid w:val="00AA2175"/>
    <w:rsid w:val="00AB5E66"/>
    <w:rsid w:val="00AD58EE"/>
    <w:rsid w:val="00AE1DAE"/>
    <w:rsid w:val="00AF0653"/>
    <w:rsid w:val="00B02C4A"/>
    <w:rsid w:val="00B31BC5"/>
    <w:rsid w:val="00B40AF9"/>
    <w:rsid w:val="00B430F3"/>
    <w:rsid w:val="00B57905"/>
    <w:rsid w:val="00B94135"/>
    <w:rsid w:val="00B94F6C"/>
    <w:rsid w:val="00BB5CAC"/>
    <w:rsid w:val="00BB66DB"/>
    <w:rsid w:val="00BD1B06"/>
    <w:rsid w:val="00BD330C"/>
    <w:rsid w:val="00BE09C2"/>
    <w:rsid w:val="00C219B1"/>
    <w:rsid w:val="00C22010"/>
    <w:rsid w:val="00C60A8A"/>
    <w:rsid w:val="00C611BB"/>
    <w:rsid w:val="00C8114A"/>
    <w:rsid w:val="00C9081F"/>
    <w:rsid w:val="00CA4878"/>
    <w:rsid w:val="00CD4292"/>
    <w:rsid w:val="00CE3EFD"/>
    <w:rsid w:val="00CE4C58"/>
    <w:rsid w:val="00D20940"/>
    <w:rsid w:val="00D249E9"/>
    <w:rsid w:val="00D36781"/>
    <w:rsid w:val="00D62DFA"/>
    <w:rsid w:val="00D872F6"/>
    <w:rsid w:val="00D904CE"/>
    <w:rsid w:val="00DA26F8"/>
    <w:rsid w:val="00DA2824"/>
    <w:rsid w:val="00DB2884"/>
    <w:rsid w:val="00DD316D"/>
    <w:rsid w:val="00DD3B8C"/>
    <w:rsid w:val="00DD6D40"/>
    <w:rsid w:val="00DF43DE"/>
    <w:rsid w:val="00E00785"/>
    <w:rsid w:val="00E00FAC"/>
    <w:rsid w:val="00E15057"/>
    <w:rsid w:val="00E16B94"/>
    <w:rsid w:val="00E276E8"/>
    <w:rsid w:val="00E27A4E"/>
    <w:rsid w:val="00E33D5B"/>
    <w:rsid w:val="00E349E9"/>
    <w:rsid w:val="00E35D83"/>
    <w:rsid w:val="00E40279"/>
    <w:rsid w:val="00E51ABC"/>
    <w:rsid w:val="00E7220F"/>
    <w:rsid w:val="00E770E8"/>
    <w:rsid w:val="00E97950"/>
    <w:rsid w:val="00EE16A1"/>
    <w:rsid w:val="00EE702D"/>
    <w:rsid w:val="00EF417D"/>
    <w:rsid w:val="00F148A7"/>
    <w:rsid w:val="00F258D4"/>
    <w:rsid w:val="00F83E73"/>
    <w:rsid w:val="00F94E6A"/>
    <w:rsid w:val="00FB726F"/>
    <w:rsid w:val="00FD0B34"/>
    <w:rsid w:val="00FE05E9"/>
    <w:rsid w:val="00FF08FA"/>
    <w:rsid w:val="00FF0BEE"/>
    <w:rsid w:val="00FF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FF1B7"/>
  <w15:chartTrackingRefBased/>
  <w15:docId w15:val="{C624598F-C43B-4233-A831-E642C799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EFD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EFD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CE3EF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58D4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258D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FF0BEE"/>
    <w:pPr>
      <w:ind w:left="720"/>
      <w:contextualSpacing/>
    </w:pPr>
  </w:style>
  <w:style w:type="paragraph" w:styleId="a8">
    <w:name w:val="No Spacing"/>
    <w:uiPriority w:val="1"/>
    <w:qFormat/>
    <w:rsid w:val="00046564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character" w:styleId="a9">
    <w:name w:val="FollowedHyperlink"/>
    <w:basedOn w:val="a0"/>
    <w:uiPriority w:val="99"/>
    <w:semiHidden/>
    <w:unhideWhenUsed/>
    <w:rsid w:val="00764502"/>
    <w:rPr>
      <w:color w:val="954F72" w:themeColor="followedHyperlink"/>
      <w:u w:val="single"/>
    </w:rPr>
  </w:style>
  <w:style w:type="table" w:customStyle="1" w:styleId="1">
    <w:name w:val="Сітка таблиці1"/>
    <w:basedOn w:val="a1"/>
    <w:next w:val="a3"/>
    <w:uiPriority w:val="59"/>
    <w:rsid w:val="00E00785"/>
    <w:pPr>
      <w:spacing w:after="0" w:line="240" w:lineRule="auto"/>
    </w:pPr>
    <w:rPr>
      <w:rFonts w:ascii="Calibri" w:eastAsia="Times New Roman" w:hAnsi="Calibri" w:cs="Times New Roman"/>
      <w:sz w:val="2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ippo.rv@ukr.ne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524</Words>
  <Characters>2991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cp:lastPrinted>2023-03-21T12:34:00Z</cp:lastPrinted>
  <dcterms:created xsi:type="dcterms:W3CDTF">2024-04-12T05:03:00Z</dcterms:created>
  <dcterms:modified xsi:type="dcterms:W3CDTF">2024-05-07T09:11:00Z</dcterms:modified>
</cp:coreProperties>
</file>